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722" w:rsidRDefault="00295722" w:rsidP="00295722">
      <w:pPr>
        <w:spacing w:after="0"/>
        <w:jc w:val="center"/>
        <w:rPr>
          <w:rFonts w:ascii="Times New Roman" w:hAnsi="Times New Roman" w:cs="Times New Roman"/>
          <w:b/>
          <w:sz w:val="36"/>
          <w:szCs w:val="36"/>
        </w:rPr>
      </w:pPr>
      <w:r w:rsidRPr="00295722">
        <w:rPr>
          <w:rFonts w:ascii="Times New Roman" w:hAnsi="Times New Roman" w:cs="Times New Roman"/>
          <w:b/>
          <w:sz w:val="36"/>
          <w:szCs w:val="36"/>
        </w:rPr>
        <w:t>DEPARTMENT OF INSTRUMENTATION</w:t>
      </w:r>
    </w:p>
    <w:p w:rsidR="00295722" w:rsidRPr="00295722" w:rsidRDefault="00295722" w:rsidP="00295722">
      <w:pPr>
        <w:spacing w:after="0"/>
        <w:jc w:val="center"/>
        <w:rPr>
          <w:rFonts w:ascii="Times New Roman" w:hAnsi="Times New Roman" w:cs="Times New Roman"/>
          <w:b/>
          <w:sz w:val="24"/>
          <w:szCs w:val="24"/>
        </w:rPr>
      </w:pPr>
      <w:r>
        <w:rPr>
          <w:rFonts w:ascii="Times New Roman" w:hAnsi="Times New Roman" w:cs="Times New Roman"/>
          <w:b/>
          <w:sz w:val="24"/>
          <w:szCs w:val="24"/>
        </w:rPr>
        <w:t>COCHIN UNIVERSITY OF SCIENCE AND TECHNOLOGY</w:t>
      </w:r>
    </w:p>
    <w:p w:rsidR="00295722" w:rsidRDefault="00295722" w:rsidP="00295722">
      <w:pPr>
        <w:spacing w:after="0"/>
        <w:rPr>
          <w:rFonts w:ascii="Times New Roman" w:hAnsi="Times New Roman" w:cs="Times New Roman"/>
          <w:b/>
          <w:sz w:val="24"/>
          <w:szCs w:val="24"/>
          <w:u w:val="single"/>
        </w:rPr>
      </w:pPr>
    </w:p>
    <w:p w:rsidR="00295722" w:rsidRPr="00EB1B53" w:rsidRDefault="00295722" w:rsidP="00295722">
      <w:pPr>
        <w:jc w:val="center"/>
        <w:rPr>
          <w:rFonts w:ascii="Times New Roman" w:hAnsi="Times New Roman" w:cs="Times New Roman"/>
          <w:b/>
          <w:sz w:val="28"/>
          <w:szCs w:val="28"/>
          <w:u w:val="single"/>
        </w:rPr>
      </w:pPr>
      <w:r>
        <w:rPr>
          <w:rFonts w:ascii="Times New Roman" w:hAnsi="Times New Roman" w:cs="Times New Roman"/>
          <w:b/>
          <w:sz w:val="24"/>
          <w:szCs w:val="24"/>
          <w:u w:val="single"/>
        </w:rPr>
        <w:t xml:space="preserve">Report of the ERUDITE programme conducted in </w:t>
      </w:r>
      <w:r w:rsidRPr="00EB1B53">
        <w:rPr>
          <w:rFonts w:ascii="Times New Roman" w:hAnsi="Times New Roman" w:cs="Times New Roman"/>
          <w:b/>
          <w:sz w:val="24"/>
          <w:szCs w:val="24"/>
          <w:u w:val="single"/>
        </w:rPr>
        <w:t>2015</w:t>
      </w:r>
    </w:p>
    <w:p w:rsidR="00295722" w:rsidRPr="00175126" w:rsidRDefault="00295722" w:rsidP="00295722">
      <w:pPr>
        <w:rPr>
          <w:rFonts w:ascii="Times New Roman" w:hAnsi="Times New Roman" w:cs="Times New Roman"/>
          <w:sz w:val="24"/>
          <w:szCs w:val="24"/>
        </w:rPr>
      </w:pPr>
      <w:r w:rsidRPr="00175126">
        <w:rPr>
          <w:rFonts w:ascii="Times New Roman" w:hAnsi="Times New Roman" w:cs="Times New Roman"/>
          <w:sz w:val="24"/>
          <w:szCs w:val="24"/>
        </w:rPr>
        <w:t>The ERUDITE programme for the academic year 2014-15 was conducted by Department of Instrumentation during the period 3</w:t>
      </w:r>
      <w:r w:rsidRPr="00175126">
        <w:rPr>
          <w:rFonts w:ascii="Times New Roman" w:hAnsi="Times New Roman" w:cs="Times New Roman"/>
          <w:sz w:val="24"/>
          <w:szCs w:val="24"/>
          <w:vertAlign w:val="superscript"/>
        </w:rPr>
        <w:t>rd</w:t>
      </w:r>
      <w:r w:rsidRPr="00175126">
        <w:rPr>
          <w:rFonts w:ascii="Times New Roman" w:hAnsi="Times New Roman" w:cs="Times New Roman"/>
          <w:sz w:val="24"/>
          <w:szCs w:val="24"/>
        </w:rPr>
        <w:t xml:space="preserve"> March - 7</w:t>
      </w:r>
      <w:r w:rsidRPr="00175126">
        <w:rPr>
          <w:rFonts w:ascii="Times New Roman" w:hAnsi="Times New Roman" w:cs="Times New Roman"/>
          <w:sz w:val="24"/>
          <w:szCs w:val="24"/>
          <w:vertAlign w:val="superscript"/>
        </w:rPr>
        <w:t>th</w:t>
      </w:r>
      <w:r w:rsidRPr="00175126">
        <w:rPr>
          <w:rFonts w:ascii="Times New Roman" w:hAnsi="Times New Roman" w:cs="Times New Roman"/>
          <w:sz w:val="24"/>
          <w:szCs w:val="24"/>
        </w:rPr>
        <w:t xml:space="preserve"> March 2015.</w:t>
      </w:r>
    </w:p>
    <w:p w:rsidR="00295722" w:rsidRDefault="00295722" w:rsidP="00295722">
      <w:pPr>
        <w:spacing w:after="0"/>
        <w:rPr>
          <w:rFonts w:ascii="Times New Roman" w:hAnsi="Times New Roman" w:cs="Times New Roman"/>
          <w:b/>
          <w:sz w:val="24"/>
          <w:szCs w:val="24"/>
        </w:rPr>
      </w:pPr>
      <w:r>
        <w:rPr>
          <w:rFonts w:ascii="Times New Roman" w:hAnsi="Times New Roman" w:cs="Times New Roman"/>
          <w:sz w:val="28"/>
          <w:szCs w:val="28"/>
        </w:rPr>
        <w:t xml:space="preserve"> </w:t>
      </w:r>
      <w:r w:rsidRPr="00175126">
        <w:rPr>
          <w:rFonts w:ascii="Times New Roman" w:hAnsi="Times New Roman" w:cs="Times New Roman"/>
          <w:b/>
          <w:sz w:val="24"/>
          <w:szCs w:val="24"/>
        </w:rPr>
        <w:t xml:space="preserve">Prof (Dr) </w:t>
      </w:r>
      <w:proofErr w:type="spellStart"/>
      <w:r w:rsidRPr="00175126">
        <w:rPr>
          <w:rFonts w:ascii="Times New Roman" w:hAnsi="Times New Roman" w:cs="Times New Roman"/>
          <w:b/>
          <w:sz w:val="24"/>
          <w:szCs w:val="24"/>
        </w:rPr>
        <w:t>G.Mohan</w:t>
      </w:r>
      <w:proofErr w:type="spellEnd"/>
      <w:r w:rsidRPr="00175126">
        <w:rPr>
          <w:rFonts w:ascii="Times New Roman" w:hAnsi="Times New Roman" w:cs="Times New Roman"/>
          <w:b/>
          <w:sz w:val="24"/>
          <w:szCs w:val="24"/>
        </w:rPr>
        <w:t xml:space="preserve"> </w:t>
      </w:r>
      <w:proofErr w:type="spellStart"/>
      <w:r w:rsidRPr="00175126">
        <w:rPr>
          <w:rFonts w:ascii="Times New Roman" w:hAnsi="Times New Roman" w:cs="Times New Roman"/>
          <w:b/>
          <w:sz w:val="24"/>
          <w:szCs w:val="24"/>
        </w:rPr>
        <w:t>Rao</w:t>
      </w:r>
      <w:proofErr w:type="spellEnd"/>
      <w:r w:rsidRPr="00175126">
        <w:rPr>
          <w:rFonts w:ascii="Times New Roman" w:hAnsi="Times New Roman" w:cs="Times New Roman"/>
          <w:b/>
          <w:sz w:val="24"/>
          <w:szCs w:val="24"/>
        </w:rPr>
        <w:t>, Department of Instrumentation and Applied Physics</w:t>
      </w:r>
      <w:r>
        <w:rPr>
          <w:rFonts w:ascii="Times New Roman" w:hAnsi="Times New Roman" w:cs="Times New Roman"/>
          <w:b/>
          <w:sz w:val="24"/>
          <w:szCs w:val="24"/>
        </w:rPr>
        <w:t xml:space="preserve">, Indian Institute of Science, Bangalore </w:t>
      </w:r>
      <w:r w:rsidRPr="00175126">
        <w:rPr>
          <w:rFonts w:ascii="Times New Roman" w:hAnsi="Times New Roman" w:cs="Times New Roman"/>
          <w:b/>
          <w:sz w:val="24"/>
          <w:szCs w:val="24"/>
        </w:rPr>
        <w:t xml:space="preserve">was the scholar in residence. </w:t>
      </w:r>
    </w:p>
    <w:p w:rsidR="00295722" w:rsidRDefault="00295722" w:rsidP="00295722">
      <w:pPr>
        <w:spacing w:after="0"/>
        <w:rPr>
          <w:rFonts w:ascii="Times New Roman" w:hAnsi="Times New Roman" w:cs="Times New Roman"/>
          <w:b/>
          <w:sz w:val="24"/>
          <w:szCs w:val="24"/>
        </w:rPr>
      </w:pPr>
    </w:p>
    <w:p w:rsidR="00295722" w:rsidRDefault="00295722" w:rsidP="00295722">
      <w:pPr>
        <w:spacing w:after="0"/>
        <w:jc w:val="both"/>
        <w:rPr>
          <w:rFonts w:ascii="Times New Roman" w:eastAsia="Times New Roman" w:hAnsi="Times New Roman" w:cs="Times New Roman"/>
          <w:b/>
          <w:color w:val="000000"/>
          <w:sz w:val="24"/>
          <w:szCs w:val="24"/>
          <w:u w:val="single"/>
        </w:rPr>
      </w:pPr>
      <w:r w:rsidRPr="002E1A1D">
        <w:rPr>
          <w:rFonts w:ascii="Times New Roman" w:eastAsia="Times New Roman" w:hAnsi="Times New Roman" w:cs="Times New Roman"/>
          <w:color w:val="000000"/>
          <w:sz w:val="24"/>
          <w:szCs w:val="24"/>
        </w:rPr>
        <w:t> </w:t>
      </w:r>
      <w:r w:rsidR="00AC380D">
        <w:rPr>
          <w:rFonts w:ascii="Times New Roman" w:eastAsia="Times New Roman" w:hAnsi="Times New Roman" w:cs="Times New Roman"/>
          <w:color w:val="000000"/>
          <w:sz w:val="24"/>
          <w:szCs w:val="24"/>
        </w:rPr>
        <w:tab/>
      </w:r>
      <w:r w:rsidRPr="002E1A1D">
        <w:rPr>
          <w:rFonts w:ascii="Times New Roman" w:eastAsia="Times New Roman" w:hAnsi="Times New Roman" w:cs="Times New Roman"/>
          <w:color w:val="000000"/>
          <w:sz w:val="24"/>
          <w:szCs w:val="24"/>
        </w:rPr>
        <w:t>On 3</w:t>
      </w:r>
      <w:r w:rsidRPr="002E1A1D">
        <w:rPr>
          <w:rFonts w:ascii="Times New Roman" w:eastAsia="Times New Roman" w:hAnsi="Times New Roman" w:cs="Times New Roman"/>
          <w:color w:val="000000"/>
          <w:sz w:val="24"/>
          <w:szCs w:val="24"/>
          <w:vertAlign w:val="superscript"/>
        </w:rPr>
        <w:t>rd</w:t>
      </w:r>
      <w:r w:rsidRPr="002E1A1D">
        <w:rPr>
          <w:rFonts w:ascii="Times New Roman" w:eastAsia="Times New Roman" w:hAnsi="Times New Roman" w:cs="Times New Roman"/>
          <w:color w:val="000000"/>
          <w:sz w:val="24"/>
          <w:szCs w:val="24"/>
        </w:rPr>
        <w:t xml:space="preserve"> afternoon at 2.00pm the first talk was delivered in </w:t>
      </w:r>
      <w:r>
        <w:rPr>
          <w:rFonts w:ascii="Times New Roman" w:eastAsia="Times New Roman" w:hAnsi="Times New Roman" w:cs="Times New Roman"/>
          <w:color w:val="000000"/>
          <w:sz w:val="24"/>
          <w:szCs w:val="24"/>
        </w:rPr>
        <w:t>the D</w:t>
      </w:r>
      <w:r w:rsidRPr="002E1A1D">
        <w:rPr>
          <w:rFonts w:ascii="Times New Roman" w:eastAsia="Times New Roman" w:hAnsi="Times New Roman" w:cs="Times New Roman"/>
          <w:color w:val="000000"/>
          <w:sz w:val="24"/>
          <w:szCs w:val="24"/>
        </w:rPr>
        <w:t xml:space="preserve">epartment of </w:t>
      </w:r>
      <w:r>
        <w:rPr>
          <w:rFonts w:ascii="Times New Roman" w:eastAsia="Times New Roman" w:hAnsi="Times New Roman" w:cs="Times New Roman"/>
          <w:color w:val="000000"/>
          <w:sz w:val="24"/>
          <w:szCs w:val="24"/>
        </w:rPr>
        <w:t>I</w:t>
      </w:r>
      <w:r w:rsidRPr="002E1A1D">
        <w:rPr>
          <w:rFonts w:ascii="Times New Roman" w:eastAsia="Times New Roman" w:hAnsi="Times New Roman" w:cs="Times New Roman"/>
          <w:color w:val="000000"/>
          <w:sz w:val="24"/>
          <w:szCs w:val="24"/>
        </w:rPr>
        <w:t xml:space="preserve">nstrumentation. </w:t>
      </w:r>
      <w:r>
        <w:rPr>
          <w:rFonts w:ascii="Times New Roman" w:eastAsia="Times New Roman" w:hAnsi="Times New Roman" w:cs="Times New Roman"/>
          <w:color w:val="000000"/>
          <w:sz w:val="24"/>
          <w:szCs w:val="24"/>
        </w:rPr>
        <w:t xml:space="preserve">There were about seventy students comprising </w:t>
      </w:r>
      <w:proofErr w:type="spellStart"/>
      <w:r>
        <w:rPr>
          <w:rFonts w:ascii="Times New Roman" w:eastAsia="Times New Roman" w:hAnsi="Times New Roman" w:cs="Times New Roman"/>
          <w:color w:val="000000"/>
          <w:sz w:val="24"/>
          <w:szCs w:val="24"/>
        </w:rPr>
        <w:t>Ph.D</w:t>
      </w:r>
      <w:proofErr w:type="spellEnd"/>
      <w:r>
        <w:rPr>
          <w:rFonts w:ascii="Times New Roman" w:eastAsia="Times New Roman" w:hAnsi="Times New Roman" w:cs="Times New Roman"/>
          <w:color w:val="000000"/>
          <w:sz w:val="24"/>
          <w:szCs w:val="24"/>
        </w:rPr>
        <w:t xml:space="preserve">, MSc and </w:t>
      </w:r>
      <w:proofErr w:type="spellStart"/>
      <w:r>
        <w:rPr>
          <w:rFonts w:ascii="Times New Roman" w:eastAsia="Times New Roman" w:hAnsi="Times New Roman" w:cs="Times New Roman"/>
          <w:color w:val="000000"/>
          <w:sz w:val="24"/>
          <w:szCs w:val="24"/>
        </w:rPr>
        <w:t>BTech</w:t>
      </w:r>
      <w:proofErr w:type="spellEnd"/>
      <w:r>
        <w:rPr>
          <w:rFonts w:ascii="Times New Roman" w:eastAsia="Times New Roman" w:hAnsi="Times New Roman" w:cs="Times New Roman"/>
          <w:color w:val="000000"/>
          <w:sz w:val="24"/>
          <w:szCs w:val="24"/>
        </w:rPr>
        <w:t xml:space="preserve"> students. </w:t>
      </w:r>
      <w:r w:rsidRPr="002E1A1D">
        <w:rPr>
          <w:rFonts w:ascii="Times New Roman" w:eastAsia="Times New Roman" w:hAnsi="Times New Roman" w:cs="Times New Roman"/>
          <w:color w:val="000000"/>
          <w:sz w:val="24"/>
          <w:szCs w:val="24"/>
        </w:rPr>
        <w:t xml:space="preserve">The title of the talk was </w:t>
      </w:r>
      <w:r w:rsidRPr="005F6A74">
        <w:rPr>
          <w:rFonts w:ascii="Times New Roman" w:eastAsia="Times New Roman" w:hAnsi="Times New Roman" w:cs="Times New Roman"/>
          <w:b/>
          <w:color w:val="000000"/>
          <w:sz w:val="24"/>
          <w:szCs w:val="24"/>
          <w:u w:val="single"/>
        </w:rPr>
        <w:t>“Plasma in Surface Engineering (From low pressure plasma to atmospheric pressure plasma)”</w:t>
      </w:r>
    </w:p>
    <w:p w:rsidR="00295722" w:rsidRDefault="00295722" w:rsidP="00295722">
      <w:pPr>
        <w:spacing w:after="0"/>
        <w:jc w:val="both"/>
        <w:rPr>
          <w:rFonts w:ascii="Times New Roman" w:eastAsia="Times New Roman" w:hAnsi="Times New Roman" w:cs="Times New Roman"/>
          <w:b/>
          <w:color w:val="000000"/>
          <w:sz w:val="24"/>
          <w:szCs w:val="24"/>
          <w:u w:val="single"/>
        </w:rPr>
      </w:pPr>
    </w:p>
    <w:p w:rsidR="00295722" w:rsidRDefault="00295722" w:rsidP="00AC380D">
      <w:pPr>
        <w:spacing w:after="0"/>
        <w:ind w:firstLine="720"/>
        <w:jc w:val="both"/>
        <w:rPr>
          <w:rFonts w:ascii="Times New Roman" w:eastAsia="Times New Roman" w:hAnsi="Times New Roman" w:cs="Times New Roman"/>
          <w:color w:val="000000" w:themeColor="text1"/>
          <w:sz w:val="24"/>
          <w:szCs w:val="24"/>
        </w:rPr>
      </w:pPr>
      <w:r w:rsidRPr="00A95C30">
        <w:rPr>
          <w:rFonts w:ascii="Times New Roman" w:eastAsia="Times New Roman" w:hAnsi="Times New Roman" w:cs="Times New Roman"/>
          <w:color w:val="000000" w:themeColor="text1"/>
          <w:sz w:val="24"/>
          <w:szCs w:val="24"/>
        </w:rPr>
        <w:t>The second lecture was conducted in the Department of Physics auditorium</w:t>
      </w:r>
      <w:r>
        <w:rPr>
          <w:rFonts w:ascii="Times New Roman" w:eastAsia="Times New Roman" w:hAnsi="Times New Roman" w:cs="Times New Roman"/>
          <w:color w:val="000000" w:themeColor="text1"/>
          <w:sz w:val="24"/>
          <w:szCs w:val="24"/>
        </w:rPr>
        <w:t xml:space="preserve"> (CUSAT). Most of the research scholars of Physics, Photonics and Instrumentation departments and MSc students and faculty members of CUSAT were present for this talk. A few MSc students from nearby colleges were also present. The title of the talk was </w:t>
      </w:r>
      <w:r w:rsidRPr="00554886">
        <w:rPr>
          <w:rFonts w:ascii="Times New Roman" w:eastAsia="Times New Roman" w:hAnsi="Times New Roman" w:cs="Times New Roman"/>
          <w:b/>
          <w:color w:val="000000" w:themeColor="text1"/>
          <w:sz w:val="24"/>
          <w:szCs w:val="24"/>
          <w:u w:val="single"/>
        </w:rPr>
        <w:t>“Thin film micro batteries”</w:t>
      </w:r>
      <w:r>
        <w:rPr>
          <w:rFonts w:ascii="Times New Roman" w:eastAsia="Times New Roman" w:hAnsi="Times New Roman" w:cs="Times New Roman"/>
          <w:color w:val="000000" w:themeColor="text1"/>
          <w:sz w:val="24"/>
          <w:szCs w:val="24"/>
        </w:rPr>
        <w:t>. This is a field which is actively pursued in the Physics department of CUSAT also and hence the subject was very much relevant and appreciated by the research scholars and faculty members working in this field.</w:t>
      </w:r>
    </w:p>
    <w:p w:rsidR="00295722" w:rsidRDefault="00295722" w:rsidP="00295722">
      <w:pPr>
        <w:spacing w:after="0"/>
        <w:jc w:val="both"/>
        <w:rPr>
          <w:rFonts w:ascii="Times New Roman" w:eastAsia="Times New Roman" w:hAnsi="Times New Roman" w:cs="Times New Roman"/>
          <w:sz w:val="24"/>
          <w:szCs w:val="24"/>
        </w:rPr>
      </w:pPr>
    </w:p>
    <w:p w:rsidR="00295722" w:rsidRDefault="00295722" w:rsidP="00AC380D">
      <w:pPr>
        <w:spacing w:after="0"/>
        <w:ind w:firstLine="720"/>
        <w:jc w:val="both"/>
        <w:rPr>
          <w:rFonts w:ascii="Times New Roman" w:eastAsia="Times New Roman" w:hAnsi="Times New Roman" w:cs="Times New Roman"/>
          <w:b/>
          <w:sz w:val="24"/>
          <w:szCs w:val="24"/>
          <w:u w:val="single"/>
        </w:rPr>
      </w:pPr>
      <w:r w:rsidRPr="00C85F0B">
        <w:rPr>
          <w:rFonts w:ascii="Times New Roman" w:eastAsia="Times New Roman" w:hAnsi="Times New Roman" w:cs="Times New Roman"/>
          <w:sz w:val="24"/>
          <w:szCs w:val="24"/>
        </w:rPr>
        <w:t xml:space="preserve">The third lecture </w:t>
      </w:r>
      <w:r>
        <w:rPr>
          <w:rFonts w:ascii="Times New Roman" w:eastAsia="Times New Roman" w:hAnsi="Times New Roman" w:cs="Times New Roman"/>
          <w:sz w:val="24"/>
          <w:szCs w:val="24"/>
        </w:rPr>
        <w:t xml:space="preserve">was delivered in the Department of Physics, Maharajah’s College, </w:t>
      </w:r>
      <w:proofErr w:type="spellStart"/>
      <w:proofErr w:type="gramStart"/>
      <w:r>
        <w:rPr>
          <w:rFonts w:ascii="Times New Roman" w:eastAsia="Times New Roman" w:hAnsi="Times New Roman" w:cs="Times New Roman"/>
          <w:sz w:val="24"/>
          <w:szCs w:val="24"/>
        </w:rPr>
        <w:t>Ernakulam</w:t>
      </w:r>
      <w:proofErr w:type="spellEnd"/>
      <w:proofErr w:type="gramEnd"/>
      <w:r>
        <w:rPr>
          <w:rFonts w:ascii="Times New Roman" w:eastAsia="Times New Roman" w:hAnsi="Times New Roman" w:cs="Times New Roman"/>
          <w:sz w:val="24"/>
          <w:szCs w:val="24"/>
        </w:rPr>
        <w:t xml:space="preserve">. The talk was attended </w:t>
      </w:r>
      <w:proofErr w:type="gramStart"/>
      <w:r>
        <w:rPr>
          <w:rFonts w:ascii="Times New Roman" w:eastAsia="Times New Roman" w:hAnsi="Times New Roman" w:cs="Times New Roman"/>
          <w:sz w:val="24"/>
          <w:szCs w:val="24"/>
        </w:rPr>
        <w:t>by  a</w:t>
      </w:r>
      <w:proofErr w:type="gramEnd"/>
      <w:r>
        <w:rPr>
          <w:rFonts w:ascii="Times New Roman" w:eastAsia="Times New Roman" w:hAnsi="Times New Roman" w:cs="Times New Roman"/>
          <w:sz w:val="24"/>
          <w:szCs w:val="24"/>
        </w:rPr>
        <w:t xml:space="preserve"> large audience including the faculty members of  Physics and chemistry departments, </w:t>
      </w:r>
      <w:proofErr w:type="spellStart"/>
      <w:r>
        <w:rPr>
          <w:rFonts w:ascii="Times New Roman" w:eastAsia="Times New Roman" w:hAnsi="Times New Roman" w:cs="Times New Roman"/>
          <w:sz w:val="24"/>
          <w:szCs w:val="24"/>
        </w:rPr>
        <w:t>Ph.D</w:t>
      </w:r>
      <w:proofErr w:type="spellEnd"/>
      <w:r>
        <w:rPr>
          <w:rFonts w:ascii="Times New Roman" w:eastAsia="Times New Roman" w:hAnsi="Times New Roman" w:cs="Times New Roman"/>
          <w:sz w:val="24"/>
          <w:szCs w:val="24"/>
        </w:rPr>
        <w:t xml:space="preserve"> students and MSc students from Maharajah’s and nearby colleges. The title of the talk was </w:t>
      </w:r>
      <w:r w:rsidRPr="00C85F0B">
        <w:rPr>
          <w:rFonts w:ascii="Times New Roman" w:eastAsia="Times New Roman" w:hAnsi="Times New Roman" w:cs="Times New Roman"/>
          <w:b/>
          <w:sz w:val="24"/>
          <w:szCs w:val="24"/>
          <w:u w:val="single"/>
        </w:rPr>
        <w:t>“</w:t>
      </w:r>
      <w:proofErr w:type="spellStart"/>
      <w:r>
        <w:rPr>
          <w:rFonts w:ascii="Times New Roman" w:eastAsia="Times New Roman" w:hAnsi="Times New Roman" w:cs="Times New Roman"/>
          <w:b/>
          <w:sz w:val="24"/>
          <w:szCs w:val="24"/>
          <w:u w:val="single"/>
        </w:rPr>
        <w:t>Graphene</w:t>
      </w:r>
      <w:proofErr w:type="spellEnd"/>
      <w:r>
        <w:rPr>
          <w:rFonts w:ascii="Times New Roman" w:eastAsia="Times New Roman" w:hAnsi="Times New Roman" w:cs="Times New Roman"/>
          <w:b/>
          <w:sz w:val="24"/>
          <w:szCs w:val="24"/>
          <w:u w:val="single"/>
        </w:rPr>
        <w:t xml:space="preserve"> and its applications </w:t>
      </w:r>
      <w:proofErr w:type="gramStart"/>
      <w:r>
        <w:rPr>
          <w:rFonts w:ascii="Times New Roman" w:eastAsia="Times New Roman" w:hAnsi="Times New Roman" w:cs="Times New Roman"/>
          <w:b/>
          <w:sz w:val="24"/>
          <w:szCs w:val="24"/>
          <w:u w:val="single"/>
        </w:rPr>
        <w:t xml:space="preserve">in </w:t>
      </w:r>
      <w:r w:rsidRPr="00C85F0B">
        <w:rPr>
          <w:rFonts w:ascii="Times New Roman" w:eastAsia="Times New Roman" w:hAnsi="Times New Roman" w:cs="Times New Roman"/>
          <w:b/>
          <w:sz w:val="24"/>
          <w:szCs w:val="24"/>
          <w:u w:val="single"/>
        </w:rPr>
        <w:t xml:space="preserve"> batteries</w:t>
      </w:r>
      <w:proofErr w:type="gramEnd"/>
      <w:r w:rsidRPr="00C85F0B">
        <w:rPr>
          <w:rFonts w:ascii="Times New Roman" w:eastAsia="Times New Roman" w:hAnsi="Times New Roman" w:cs="Times New Roman"/>
          <w:b/>
          <w:sz w:val="24"/>
          <w:szCs w:val="24"/>
          <w:u w:val="single"/>
        </w:rPr>
        <w:t>”.</w:t>
      </w:r>
    </w:p>
    <w:p w:rsidR="00295722" w:rsidRDefault="00295722" w:rsidP="0029572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afternoon </w:t>
      </w:r>
      <w:proofErr w:type="spellStart"/>
      <w:r>
        <w:rPr>
          <w:rFonts w:ascii="Times New Roman" w:eastAsia="Times New Roman" w:hAnsi="Times New Roman" w:cs="Times New Roman"/>
          <w:sz w:val="24"/>
          <w:szCs w:val="24"/>
        </w:rPr>
        <w:t>Pro.Rao</w:t>
      </w:r>
      <w:proofErr w:type="spellEnd"/>
      <w:r>
        <w:rPr>
          <w:rFonts w:ascii="Times New Roman" w:eastAsia="Times New Roman" w:hAnsi="Times New Roman" w:cs="Times New Roman"/>
          <w:sz w:val="24"/>
          <w:szCs w:val="24"/>
        </w:rPr>
        <w:t xml:space="preserve"> interacted with the faculty, research and postgraduate students.</w:t>
      </w:r>
    </w:p>
    <w:p w:rsidR="00295722" w:rsidRDefault="00295722" w:rsidP="00295722">
      <w:pPr>
        <w:spacing w:after="0"/>
        <w:jc w:val="both"/>
        <w:rPr>
          <w:rFonts w:ascii="Times New Roman" w:eastAsia="Times New Roman" w:hAnsi="Times New Roman" w:cs="Times New Roman"/>
          <w:sz w:val="24"/>
          <w:szCs w:val="24"/>
        </w:rPr>
      </w:pPr>
    </w:p>
    <w:p w:rsidR="00295722" w:rsidRDefault="00295722" w:rsidP="00AC380D">
      <w:pPr>
        <w:spacing w:after="0"/>
        <w:ind w:firstLine="720"/>
        <w:jc w:val="both"/>
        <w:rPr>
          <w:rFonts w:ascii="Times New Roman" w:eastAsia="Times New Roman" w:hAnsi="Times New Roman" w:cs="Times New Roman"/>
          <w:sz w:val="24"/>
          <w:szCs w:val="24"/>
        </w:rPr>
      </w:pPr>
      <w:r w:rsidRPr="009568E5">
        <w:rPr>
          <w:rFonts w:ascii="Times New Roman" w:eastAsia="Times New Roman" w:hAnsi="Times New Roman" w:cs="Times New Roman"/>
          <w:sz w:val="24"/>
          <w:szCs w:val="24"/>
        </w:rPr>
        <w:t>The fourth talk was in the Department of Instrumentation</w:t>
      </w:r>
      <w:r>
        <w:rPr>
          <w:rFonts w:ascii="Times New Roman" w:eastAsia="Times New Roman" w:hAnsi="Times New Roman" w:cs="Times New Roman"/>
          <w:sz w:val="24"/>
          <w:szCs w:val="24"/>
        </w:rPr>
        <w:t xml:space="preserve"> and was attended by the research students, post graduate students and faculty members of Instrumentation, Physics, Chemistry and Photonics departments. The title of the talk was </w:t>
      </w:r>
      <w:r w:rsidRPr="004A33CA">
        <w:rPr>
          <w:rFonts w:ascii="Times New Roman" w:eastAsia="Times New Roman" w:hAnsi="Times New Roman" w:cs="Times New Roman"/>
          <w:b/>
          <w:sz w:val="24"/>
          <w:szCs w:val="24"/>
          <w:u w:val="single"/>
        </w:rPr>
        <w:t>“Dye</w:t>
      </w:r>
      <w:r>
        <w:rPr>
          <w:rFonts w:ascii="Times New Roman" w:eastAsia="Times New Roman" w:hAnsi="Times New Roman" w:cs="Times New Roman"/>
          <w:b/>
          <w:sz w:val="24"/>
          <w:szCs w:val="24"/>
          <w:u w:val="single"/>
        </w:rPr>
        <w:t>-</w:t>
      </w:r>
      <w:r w:rsidRPr="004A33CA">
        <w:rPr>
          <w:rFonts w:ascii="Times New Roman" w:eastAsia="Times New Roman" w:hAnsi="Times New Roman" w:cs="Times New Roman"/>
          <w:b/>
          <w:sz w:val="24"/>
          <w:szCs w:val="24"/>
          <w:u w:val="single"/>
        </w:rPr>
        <w:t>sensitized Solar Cells</w:t>
      </w:r>
      <w:r>
        <w:rPr>
          <w:rFonts w:ascii="Times New Roman" w:eastAsia="Times New Roman" w:hAnsi="Times New Roman" w:cs="Times New Roman"/>
          <w:b/>
          <w:sz w:val="24"/>
          <w:szCs w:val="24"/>
          <w:u w:val="single"/>
        </w:rPr>
        <w:t>”</w:t>
      </w:r>
      <w:r>
        <w:rPr>
          <w:rFonts w:ascii="Times New Roman" w:eastAsia="Times New Roman" w:hAnsi="Times New Roman" w:cs="Times New Roman"/>
          <w:sz w:val="24"/>
          <w:szCs w:val="24"/>
        </w:rPr>
        <w:t xml:space="preserve">. It is a technology for the future development of high efficiency solar cells. The talk focused on several aspects of this technology and recent trends in this field. </w:t>
      </w:r>
    </w:p>
    <w:p w:rsidR="00295722" w:rsidRDefault="00295722" w:rsidP="00295722">
      <w:pPr>
        <w:spacing w:after="0"/>
        <w:jc w:val="both"/>
        <w:rPr>
          <w:rFonts w:ascii="Times New Roman" w:eastAsia="Times New Roman" w:hAnsi="Times New Roman" w:cs="Times New Roman"/>
          <w:sz w:val="24"/>
          <w:szCs w:val="24"/>
        </w:rPr>
      </w:pPr>
    </w:p>
    <w:p w:rsidR="00295722" w:rsidRDefault="00295722" w:rsidP="00AC380D">
      <w:pPr>
        <w:spacing w:after="0"/>
        <w:ind w:firstLine="720"/>
        <w:jc w:val="both"/>
        <w:rPr>
          <w:rFonts w:ascii="Times New Roman" w:eastAsia="Times New Roman" w:hAnsi="Times New Roman" w:cs="Times New Roman"/>
          <w:sz w:val="24"/>
          <w:szCs w:val="24"/>
        </w:rPr>
      </w:pPr>
      <w:r w:rsidRPr="002467C7">
        <w:rPr>
          <w:rFonts w:ascii="Times New Roman" w:eastAsia="Times New Roman" w:hAnsi="Times New Roman" w:cs="Times New Roman"/>
          <w:sz w:val="24"/>
          <w:szCs w:val="24"/>
        </w:rPr>
        <w:t xml:space="preserve">The last day was </w:t>
      </w:r>
      <w:r>
        <w:rPr>
          <w:rFonts w:ascii="Times New Roman" w:eastAsia="Times New Roman" w:hAnsi="Times New Roman" w:cs="Times New Roman"/>
          <w:sz w:val="24"/>
          <w:szCs w:val="24"/>
        </w:rPr>
        <w:t>completely devoted for interaction with the research students of Instrumentation and Physics departments. Main areas covered were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high dielectric constant (high-k) materials (ii) </w:t>
      </w:r>
      <w:proofErr w:type="spellStart"/>
      <w:r>
        <w:rPr>
          <w:rFonts w:ascii="Times New Roman" w:eastAsia="Times New Roman" w:hAnsi="Times New Roman" w:cs="Times New Roman"/>
          <w:sz w:val="24"/>
          <w:szCs w:val="24"/>
        </w:rPr>
        <w:t>Graphene</w:t>
      </w:r>
      <w:proofErr w:type="spellEnd"/>
      <w:r>
        <w:rPr>
          <w:rFonts w:ascii="Times New Roman" w:eastAsia="Times New Roman" w:hAnsi="Times New Roman" w:cs="Times New Roman"/>
          <w:sz w:val="24"/>
          <w:szCs w:val="24"/>
        </w:rPr>
        <w:t xml:space="preserve"> deposition and characterization and (iii) Thin film batteries. These students and the faculty concerned interacted with Prof. </w:t>
      </w:r>
      <w:proofErr w:type="spellStart"/>
      <w:r>
        <w:rPr>
          <w:rFonts w:ascii="Times New Roman" w:eastAsia="Times New Roman" w:hAnsi="Times New Roman" w:cs="Times New Roman"/>
          <w:sz w:val="24"/>
          <w:szCs w:val="24"/>
        </w:rPr>
        <w:t>Rao</w:t>
      </w:r>
      <w:proofErr w:type="spellEnd"/>
      <w:r>
        <w:rPr>
          <w:rFonts w:ascii="Times New Roman" w:eastAsia="Times New Roman" w:hAnsi="Times New Roman" w:cs="Times New Roman"/>
          <w:sz w:val="24"/>
          <w:szCs w:val="24"/>
        </w:rPr>
        <w:t xml:space="preserve"> who could clear several of the doubts about the plasma parameter measurements, problems faced in the measurement </w:t>
      </w:r>
      <w:r>
        <w:rPr>
          <w:rFonts w:ascii="Times New Roman" w:eastAsia="Times New Roman" w:hAnsi="Times New Roman" w:cs="Times New Roman"/>
          <w:sz w:val="24"/>
          <w:szCs w:val="24"/>
        </w:rPr>
        <w:lastRenderedPageBreak/>
        <w:t xml:space="preserve">techniques etc. Also </w:t>
      </w:r>
      <w:proofErr w:type="spellStart"/>
      <w:r>
        <w:rPr>
          <w:rFonts w:ascii="Times New Roman" w:eastAsia="Times New Roman" w:hAnsi="Times New Roman" w:cs="Times New Roman"/>
          <w:sz w:val="24"/>
          <w:szCs w:val="24"/>
        </w:rPr>
        <w:t>Prof.Rao</w:t>
      </w:r>
      <w:proofErr w:type="spellEnd"/>
      <w:r>
        <w:rPr>
          <w:rFonts w:ascii="Times New Roman" w:eastAsia="Times New Roman" w:hAnsi="Times New Roman" w:cs="Times New Roman"/>
          <w:sz w:val="24"/>
          <w:szCs w:val="24"/>
        </w:rPr>
        <w:t xml:space="preserve"> interacted with the students working on the development of Sensor materials.  On 7</w:t>
      </w:r>
      <w:r w:rsidRPr="00514F96">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proceeding days research students of Physics department who are working on the thin film batteries had several discussions with Prof. Mohan </w:t>
      </w:r>
      <w:proofErr w:type="spellStart"/>
      <w:r>
        <w:rPr>
          <w:rFonts w:ascii="Times New Roman" w:eastAsia="Times New Roman" w:hAnsi="Times New Roman" w:cs="Times New Roman"/>
          <w:sz w:val="24"/>
          <w:szCs w:val="24"/>
        </w:rPr>
        <w:t>Rao</w:t>
      </w:r>
      <w:proofErr w:type="spellEnd"/>
      <w:r>
        <w:rPr>
          <w:rFonts w:ascii="Times New Roman" w:eastAsia="Times New Roman" w:hAnsi="Times New Roman" w:cs="Times New Roman"/>
          <w:sz w:val="24"/>
          <w:szCs w:val="24"/>
        </w:rPr>
        <w:t xml:space="preserve"> and gained better insights in the field.</w:t>
      </w:r>
    </w:p>
    <w:p w:rsidR="006C07EF" w:rsidRDefault="00AC380D"/>
    <w:sectPr w:rsidR="006C07EF" w:rsidSect="00EE63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Kartika">
    <w:panose1 w:val="02020503030404060203"/>
    <w:charset w:val="00"/>
    <w:family w:val="roman"/>
    <w:pitch w:val="variable"/>
    <w:sig w:usb0="008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defaultTabStop w:val="720"/>
  <w:characterSpacingControl w:val="doNotCompress"/>
  <w:compat/>
  <w:rsids>
    <w:rsidRoot w:val="00295722"/>
    <w:rsid w:val="00187170"/>
    <w:rsid w:val="00295722"/>
    <w:rsid w:val="002D1E27"/>
    <w:rsid w:val="00AC380D"/>
    <w:rsid w:val="00EE6336"/>
  </w:rsids>
  <m:mathPr>
    <m:mathFont m:val="Cambria Math"/>
    <m:brkBin m:val="before"/>
    <m:brkBinSub m:val="--"/>
    <m:smallFrac m:val="off"/>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722"/>
    <w:rPr>
      <w:lang w:val="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432</Words>
  <Characters>2467</Characters>
  <Application>Microsoft Office Word</Application>
  <DocSecurity>0</DocSecurity>
  <Lines>20</Lines>
  <Paragraphs>5</Paragraphs>
  <ScaleCrop>false</ScaleCrop>
  <Company/>
  <LinksUpToDate>false</LinksUpToDate>
  <CharactersWithSpaces>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2018-09-19T03:14:00Z</dcterms:created>
  <dcterms:modified xsi:type="dcterms:W3CDTF">2018-09-19T03:32:00Z</dcterms:modified>
</cp:coreProperties>
</file>